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996" w:rsidRDefault="00CF5996" w:rsidP="00D55D45">
      <w:pPr>
        <w:spacing w:after="120"/>
        <w:jc w:val="center"/>
        <w:rPr>
          <w:b/>
        </w:rPr>
      </w:pPr>
    </w:p>
    <w:p w:rsidR="00E34D2A" w:rsidRDefault="00E34D2A" w:rsidP="00D55D45">
      <w:pPr>
        <w:spacing w:after="120"/>
        <w:jc w:val="center"/>
        <w:rPr>
          <w:b/>
        </w:rPr>
      </w:pPr>
      <w:r>
        <w:rPr>
          <w:b/>
        </w:rPr>
        <w:t>Helena College Library</w:t>
      </w:r>
    </w:p>
    <w:p w:rsidR="00E34D2A" w:rsidRDefault="00D306F7" w:rsidP="00D55D45">
      <w:pPr>
        <w:spacing w:after="120"/>
        <w:jc w:val="center"/>
        <w:rPr>
          <w:b/>
        </w:rPr>
      </w:pPr>
      <w:r>
        <w:rPr>
          <w:b/>
        </w:rPr>
        <w:t>Summary</w:t>
      </w:r>
      <w:bookmarkStart w:id="0" w:name="_GoBack"/>
      <w:bookmarkEnd w:id="0"/>
      <w:r w:rsidR="00E34D2A">
        <w:rPr>
          <w:b/>
        </w:rPr>
        <w:t xml:space="preserve"> for the </w:t>
      </w:r>
      <w:r w:rsidR="00C20D37">
        <w:rPr>
          <w:b/>
        </w:rPr>
        <w:t xml:space="preserve">Library </w:t>
      </w:r>
      <w:r w:rsidR="00E34D2A">
        <w:rPr>
          <w:b/>
        </w:rPr>
        <w:t>Advisory Co</w:t>
      </w:r>
      <w:r w:rsidR="00641F9B">
        <w:rPr>
          <w:b/>
        </w:rPr>
        <w:t>uncil</w:t>
      </w:r>
      <w:r w:rsidR="00E34D2A">
        <w:rPr>
          <w:b/>
        </w:rPr>
        <w:t xml:space="preserve"> Meeting</w:t>
      </w:r>
    </w:p>
    <w:p w:rsidR="00E34D2A" w:rsidRDefault="001239DB" w:rsidP="00D55D45">
      <w:pPr>
        <w:spacing w:after="120"/>
        <w:jc w:val="center"/>
        <w:rPr>
          <w:b/>
        </w:rPr>
      </w:pPr>
      <w:r>
        <w:rPr>
          <w:b/>
        </w:rPr>
        <w:t>T</w:t>
      </w:r>
      <w:r w:rsidR="0047250A">
        <w:rPr>
          <w:b/>
        </w:rPr>
        <w:t>hur</w:t>
      </w:r>
      <w:r w:rsidR="00482729">
        <w:rPr>
          <w:b/>
        </w:rPr>
        <w:t>s</w:t>
      </w:r>
      <w:r w:rsidR="00E34D2A">
        <w:rPr>
          <w:b/>
        </w:rPr>
        <w:t xml:space="preserve">day, </w:t>
      </w:r>
      <w:r w:rsidR="0047250A">
        <w:rPr>
          <w:b/>
        </w:rPr>
        <w:t>April 27</w:t>
      </w:r>
      <w:r w:rsidR="00266D95">
        <w:rPr>
          <w:b/>
        </w:rPr>
        <w:t>,</w:t>
      </w:r>
      <w:r>
        <w:rPr>
          <w:b/>
        </w:rPr>
        <w:t xml:space="preserve"> 201</w:t>
      </w:r>
      <w:r w:rsidR="008001E9">
        <w:rPr>
          <w:b/>
        </w:rPr>
        <w:t>7</w:t>
      </w:r>
      <w:r>
        <w:rPr>
          <w:b/>
        </w:rPr>
        <w:t>,</w:t>
      </w:r>
      <w:r w:rsidR="00E34D2A">
        <w:rPr>
          <w:b/>
        </w:rPr>
        <w:t xml:space="preserve"> 3:</w:t>
      </w:r>
      <w:r w:rsidR="00482729">
        <w:rPr>
          <w:b/>
        </w:rPr>
        <w:t>0</w:t>
      </w:r>
      <w:r w:rsidR="00655E9E">
        <w:rPr>
          <w:b/>
        </w:rPr>
        <w:t>0</w:t>
      </w:r>
      <w:r w:rsidR="00E34D2A">
        <w:rPr>
          <w:b/>
        </w:rPr>
        <w:t xml:space="preserve"> </w:t>
      </w:r>
      <w:r w:rsidR="00853D3C">
        <w:rPr>
          <w:b/>
        </w:rPr>
        <w:t>p.m.</w:t>
      </w:r>
    </w:p>
    <w:p w:rsidR="00E34D2A" w:rsidRDefault="0047250A" w:rsidP="00D55D45">
      <w:pPr>
        <w:spacing w:after="120"/>
        <w:jc w:val="center"/>
        <w:rPr>
          <w:b/>
        </w:rPr>
      </w:pPr>
      <w:r>
        <w:rPr>
          <w:b/>
        </w:rPr>
        <w:t>Lecture Hall, Donaldson 125</w:t>
      </w:r>
    </w:p>
    <w:p w:rsidR="000A510E" w:rsidRPr="008824CF" w:rsidRDefault="00C41651" w:rsidP="008824CF">
      <w:pPr>
        <w:spacing w:after="120"/>
      </w:pPr>
      <w:r>
        <w:rPr>
          <w:b/>
        </w:rPr>
        <w:t>Council Member</w:t>
      </w:r>
      <w:r w:rsidR="00B3481F">
        <w:rPr>
          <w:b/>
        </w:rPr>
        <w:t>s Present</w:t>
      </w:r>
      <w:r w:rsidR="00B3481F">
        <w:t xml:space="preserve">: Mary Lannert, Christian Frazza, Mike Shultz, Karen Henderson, Sandy Sacry, Robyn Kiesling, Chad Hickox, </w:t>
      </w:r>
      <w:r w:rsidR="004A39A7">
        <w:t xml:space="preserve">Della Dubbe (Director of Library Services), </w:t>
      </w:r>
      <w:r w:rsidR="00B3481F">
        <w:t>Jessie Pate (Librarian, recorder)</w:t>
      </w:r>
    </w:p>
    <w:p w:rsidR="00D55D45" w:rsidRPr="00AC7335" w:rsidRDefault="00B3481F" w:rsidP="00B3481F">
      <w:r>
        <w:t>The meeting was c</w:t>
      </w:r>
      <w:r w:rsidR="00E34D2A" w:rsidRPr="00AC7335">
        <w:t>all</w:t>
      </w:r>
      <w:r>
        <w:t>ed</w:t>
      </w:r>
      <w:r w:rsidR="00E34D2A" w:rsidRPr="00AC7335">
        <w:t xml:space="preserve"> to order</w:t>
      </w:r>
      <w:r>
        <w:t xml:space="preserve"> at 3:07 pm.</w:t>
      </w:r>
    </w:p>
    <w:p w:rsidR="00E34D2A" w:rsidRDefault="009D7927" w:rsidP="008824CF">
      <w:pPr>
        <w:pStyle w:val="ListParagraph"/>
        <w:numPr>
          <w:ilvl w:val="0"/>
          <w:numId w:val="1"/>
        </w:numPr>
      </w:pPr>
      <w:r>
        <w:t>Summary</w:t>
      </w:r>
      <w:r w:rsidR="00603256">
        <w:t xml:space="preserve"> of the previous meeting was read</w:t>
      </w:r>
      <w:r w:rsidR="00E34D2A" w:rsidRPr="00AC7335">
        <w:t xml:space="preserve"> </w:t>
      </w:r>
      <w:r w:rsidR="0047250A">
        <w:t>November 29</w:t>
      </w:r>
      <w:r w:rsidR="00821E05">
        <w:t>, 2016</w:t>
      </w:r>
      <w:r w:rsidR="00B3481F">
        <w:t>, S</w:t>
      </w:r>
      <w:r w:rsidR="008824CF">
        <w:t xml:space="preserve">andy moved to approve the </w:t>
      </w:r>
      <w:r w:rsidR="004A39A7">
        <w:t>summary</w:t>
      </w:r>
      <w:r w:rsidR="008824CF">
        <w:t>, Robyn</w:t>
      </w:r>
      <w:r w:rsidR="00B3481F">
        <w:t xml:space="preserve"> second</w:t>
      </w:r>
      <w:r w:rsidR="008824CF">
        <w:t>ed</w:t>
      </w:r>
      <w:r w:rsidR="00B3481F">
        <w:t>,</w:t>
      </w:r>
      <w:r w:rsidR="008824CF">
        <w:t xml:space="preserve"> and the</w:t>
      </w:r>
      <w:r w:rsidR="00B3481F">
        <w:t xml:space="preserve"> motion carried.</w:t>
      </w:r>
    </w:p>
    <w:p w:rsidR="00D55D45" w:rsidRPr="00AC7335" w:rsidRDefault="00D55D45" w:rsidP="00E34D2A">
      <w:pPr>
        <w:pStyle w:val="ListParagraph"/>
      </w:pPr>
    </w:p>
    <w:p w:rsidR="00E34D2A" w:rsidRDefault="00F26156" w:rsidP="00E34D2A">
      <w:pPr>
        <w:pStyle w:val="ListParagraph"/>
        <w:numPr>
          <w:ilvl w:val="0"/>
          <w:numId w:val="1"/>
        </w:numPr>
      </w:pPr>
      <w:r>
        <w:t xml:space="preserve">Director’s </w:t>
      </w:r>
      <w:r w:rsidR="00DB0B4C">
        <w:t>R</w:t>
      </w:r>
      <w:r>
        <w:t xml:space="preserve">eport </w:t>
      </w:r>
      <w:r w:rsidR="00DB0B4C">
        <w:t>for the Library Advisory Council</w:t>
      </w:r>
    </w:p>
    <w:p w:rsidR="00B3481F" w:rsidRDefault="006E28A4" w:rsidP="006E28A4">
      <w:pPr>
        <w:pStyle w:val="ListParagraph"/>
      </w:pPr>
      <w:r>
        <w:t>Review of period between council meetings</w:t>
      </w:r>
    </w:p>
    <w:p w:rsidR="006E28A4" w:rsidRDefault="00B3481F" w:rsidP="006E28A4">
      <w:pPr>
        <w:pStyle w:val="ListParagraph"/>
      </w:pPr>
      <w:r w:rsidRPr="00B3481F">
        <w:rPr>
          <w:u w:val="single"/>
        </w:rPr>
        <w:t>Councils &amp; Committees</w:t>
      </w:r>
      <w:r>
        <w:t xml:space="preserve">: </w:t>
      </w:r>
      <w:r w:rsidR="0018537C">
        <w:t>New this meeting</w:t>
      </w:r>
      <w:r w:rsidR="004A39A7">
        <w:t xml:space="preserve">: </w:t>
      </w:r>
      <w:r>
        <w:t>Della is on TRAILS C</w:t>
      </w:r>
      <w:r w:rsidR="005E58BE">
        <w:t xml:space="preserve">ollection </w:t>
      </w:r>
      <w:r>
        <w:t>D</w:t>
      </w:r>
      <w:r w:rsidR="005E58BE">
        <w:t>evelopment</w:t>
      </w:r>
      <w:r>
        <w:t xml:space="preserve"> Committee. Jessie is </w:t>
      </w:r>
      <w:r w:rsidR="005E58BE">
        <w:t>i</w:t>
      </w:r>
      <w:r>
        <w:t>n Website Architecture Group. Jessie and Della attended MLA conference</w:t>
      </w:r>
      <w:r w:rsidR="005E58BE">
        <w:t>.</w:t>
      </w:r>
    </w:p>
    <w:p w:rsidR="00B3481F" w:rsidRDefault="008824CF" w:rsidP="006E28A4">
      <w:pPr>
        <w:pStyle w:val="ListParagraph"/>
      </w:pPr>
      <w:r>
        <w:t>All library staff</w:t>
      </w:r>
      <w:r w:rsidR="00B3481F">
        <w:t xml:space="preserve"> attended Alma </w:t>
      </w:r>
      <w:proofErr w:type="spellStart"/>
      <w:r w:rsidR="00B3481F">
        <w:t>ExLibris</w:t>
      </w:r>
      <w:proofErr w:type="spellEnd"/>
      <w:r w:rsidR="00B3481F">
        <w:t xml:space="preserve"> Workshop, most colleges represented, good opportunity to get together and work through new system, share information. </w:t>
      </w:r>
    </w:p>
    <w:p w:rsidR="00B3481F" w:rsidRDefault="00B3481F" w:rsidP="006E28A4">
      <w:pPr>
        <w:pStyle w:val="ListParagraph"/>
      </w:pPr>
      <w:r>
        <w:t>M</w:t>
      </w:r>
      <w:r w:rsidR="008824CF">
        <w:t xml:space="preserve">ary </w:t>
      </w:r>
      <w:r>
        <w:t>A</w:t>
      </w:r>
      <w:r w:rsidR="008824CF">
        <w:t>nn</w:t>
      </w:r>
      <w:r>
        <w:t xml:space="preserve"> attended</w:t>
      </w:r>
      <w:r w:rsidR="008824CF">
        <w:t xml:space="preserve"> </w:t>
      </w:r>
      <w:r w:rsidR="004A39A7">
        <w:t>Alberta Association of Library Technicians (</w:t>
      </w:r>
      <w:r w:rsidR="008824CF">
        <w:t>AALT</w:t>
      </w:r>
      <w:r w:rsidR="004A39A7">
        <w:t>)</w:t>
      </w:r>
      <w:r w:rsidR="008824CF">
        <w:t xml:space="preserve"> Conference.</w:t>
      </w:r>
      <w:r>
        <w:t xml:space="preserve"> </w:t>
      </w:r>
    </w:p>
    <w:p w:rsidR="00B3481F" w:rsidRDefault="00B3481F" w:rsidP="006E28A4">
      <w:pPr>
        <w:pStyle w:val="ListParagraph"/>
      </w:pPr>
      <w:r>
        <w:t>Della will be</w:t>
      </w:r>
      <w:r w:rsidR="008824CF">
        <w:t xml:space="preserve"> facilitator</w:t>
      </w:r>
      <w:r w:rsidR="004A39A7">
        <w:t>/</w:t>
      </w:r>
      <w:r w:rsidR="008824CF">
        <w:t xml:space="preserve">mentor for </w:t>
      </w:r>
      <w:r w:rsidR="004A39A7">
        <w:t>Montana S</w:t>
      </w:r>
      <w:r w:rsidR="008824CF">
        <w:t>tate Library Leadership I</w:t>
      </w:r>
      <w:r>
        <w:t>nstitute</w:t>
      </w:r>
      <w:r w:rsidR="004A39A7">
        <w:t xml:space="preserve"> in July</w:t>
      </w:r>
      <w:r>
        <w:t>.</w:t>
      </w:r>
    </w:p>
    <w:p w:rsidR="00B3481F" w:rsidRDefault="00B3481F" w:rsidP="006E28A4">
      <w:pPr>
        <w:pStyle w:val="ListParagraph"/>
      </w:pPr>
      <w:r w:rsidRPr="00B3481F">
        <w:rPr>
          <w:u w:val="single"/>
        </w:rPr>
        <w:t>Community outreach</w:t>
      </w:r>
      <w:r>
        <w:t xml:space="preserve">: Jessie </w:t>
      </w:r>
      <w:r w:rsidR="004A39A7">
        <w:t>has been going</w:t>
      </w:r>
      <w:r>
        <w:t xml:space="preserve"> to</w:t>
      </w:r>
      <w:r w:rsidR="004A39A7">
        <w:t xml:space="preserve"> the Airport Campus Library</w:t>
      </w:r>
      <w:r>
        <w:t xml:space="preserve"> </w:t>
      </w:r>
      <w:r w:rsidR="004A39A7">
        <w:t xml:space="preserve">from 11 to 1 on Wednesdays </w:t>
      </w:r>
      <w:r>
        <w:t>this semester. M</w:t>
      </w:r>
      <w:r w:rsidR="008824CF">
        <w:t xml:space="preserve">ary </w:t>
      </w:r>
      <w:r>
        <w:t>A</w:t>
      </w:r>
      <w:r w:rsidR="008824CF">
        <w:t>nn</w:t>
      </w:r>
      <w:r>
        <w:t xml:space="preserve"> </w:t>
      </w:r>
      <w:r w:rsidR="008824CF">
        <w:t xml:space="preserve">coordinated </w:t>
      </w:r>
      <w:r>
        <w:t>two book disc</w:t>
      </w:r>
      <w:r w:rsidR="008824CF">
        <w:t>ussion</w:t>
      </w:r>
      <w:r>
        <w:t xml:space="preserve"> groups with HC authors. D</w:t>
      </w:r>
      <w:r w:rsidR="008824CF">
        <w:t>ella</w:t>
      </w:r>
      <w:r>
        <w:t xml:space="preserve"> and M</w:t>
      </w:r>
      <w:r w:rsidR="008824CF">
        <w:t xml:space="preserve">ary </w:t>
      </w:r>
      <w:r>
        <w:t>A</w:t>
      </w:r>
      <w:r w:rsidR="008824CF">
        <w:t>nn</w:t>
      </w:r>
      <w:r>
        <w:t xml:space="preserve"> read stories to </w:t>
      </w:r>
      <w:r w:rsidR="004A39A7">
        <w:t xml:space="preserve">six classes of </w:t>
      </w:r>
      <w:r>
        <w:t>children</w:t>
      </w:r>
      <w:r w:rsidR="008824CF">
        <w:t xml:space="preserve"> from Bryant</w:t>
      </w:r>
      <w:r>
        <w:t xml:space="preserve"> for Lunar New Year. </w:t>
      </w:r>
    </w:p>
    <w:p w:rsidR="001E0F98" w:rsidRDefault="00B3481F" w:rsidP="00603256">
      <w:pPr>
        <w:pStyle w:val="ListParagraph"/>
      </w:pPr>
      <w:r>
        <w:rPr>
          <w:u w:val="single"/>
        </w:rPr>
        <w:t>Goals</w:t>
      </w:r>
      <w:r>
        <w:rPr>
          <w:b/>
          <w:u w:val="single"/>
        </w:rPr>
        <w:t xml:space="preserve">: </w:t>
      </w:r>
      <w:r w:rsidR="00603256">
        <w:t xml:space="preserve"> C</w:t>
      </w:r>
      <w:r w:rsidR="008824CF">
        <w:t>ollection development</w:t>
      </w:r>
      <w:r w:rsidR="00603256">
        <w:t xml:space="preserve"> plan almost done. </w:t>
      </w:r>
      <w:r w:rsidR="00C242BC">
        <w:t>Thanks to Jessie, the</w:t>
      </w:r>
      <w:r w:rsidR="008824CF">
        <w:t xml:space="preserve"> Library Research Tutorial</w:t>
      </w:r>
      <w:r w:rsidR="00C242BC">
        <w:t xml:space="preserve"> is complete with pre and post-tests</w:t>
      </w:r>
      <w:r w:rsidR="008824CF">
        <w:t>.  W</w:t>
      </w:r>
      <w:r w:rsidR="00603256">
        <w:t>ill wait</w:t>
      </w:r>
      <w:r w:rsidR="004A39A7">
        <w:t xml:space="preserve"> until fall for </w:t>
      </w:r>
      <w:proofErr w:type="spellStart"/>
      <w:r w:rsidR="004A39A7">
        <w:t>Qualtrics</w:t>
      </w:r>
      <w:proofErr w:type="spellEnd"/>
      <w:r w:rsidR="004A39A7">
        <w:t xml:space="preserve"> satisfaction and website survey. P</w:t>
      </w:r>
      <w:r w:rsidR="00603256">
        <w:t>lans to revisit procedures manual this summer</w:t>
      </w:r>
      <w:r w:rsidR="004A39A7">
        <w:t xml:space="preserve"> with all of the Alma changes</w:t>
      </w:r>
      <w:r w:rsidR="00603256">
        <w:t>, rethink how thorough</w:t>
      </w:r>
      <w:r w:rsidR="008824CF">
        <w:t xml:space="preserve"> we want to be, difficult to keep up to date. Continuing to </w:t>
      </w:r>
      <w:r w:rsidR="00603256">
        <w:t>collaborate with TRAILS, ongoing goals of instruction, materials selection</w:t>
      </w:r>
      <w:r w:rsidR="008824CF">
        <w:t>.</w:t>
      </w:r>
    </w:p>
    <w:p w:rsidR="001E0F98" w:rsidRDefault="001E0F98" w:rsidP="00F36C4F">
      <w:pPr>
        <w:pStyle w:val="ListParagraph"/>
      </w:pPr>
    </w:p>
    <w:p w:rsidR="001E0F98" w:rsidRDefault="0047250A" w:rsidP="001E0F98">
      <w:pPr>
        <w:pStyle w:val="ListParagraph"/>
        <w:numPr>
          <w:ilvl w:val="0"/>
          <w:numId w:val="1"/>
        </w:numPr>
      </w:pPr>
      <w:r>
        <w:t>Fall</w:t>
      </w:r>
      <w:r w:rsidR="00655E9E">
        <w:t xml:space="preserve"> 201</w:t>
      </w:r>
      <w:r w:rsidR="001239DB">
        <w:t>6</w:t>
      </w:r>
      <w:r w:rsidR="001E0F98" w:rsidRPr="00AC7335">
        <w:t xml:space="preserve"> statistics report</w:t>
      </w:r>
    </w:p>
    <w:p w:rsidR="00603256" w:rsidRDefault="00603256" w:rsidP="00E34D2A">
      <w:pPr>
        <w:pStyle w:val="ListParagraph"/>
      </w:pPr>
      <w:proofErr w:type="gramStart"/>
      <w:r w:rsidRPr="004F4636">
        <w:rPr>
          <w:u w:val="single"/>
        </w:rPr>
        <w:t>iPad</w:t>
      </w:r>
      <w:proofErr w:type="gramEnd"/>
      <w:r>
        <w:t xml:space="preserve"> </w:t>
      </w:r>
      <w:proofErr w:type="spellStart"/>
      <w:r>
        <w:t>circ</w:t>
      </w:r>
      <w:proofErr w:type="spellEnd"/>
      <w:r>
        <w:t xml:space="preserve"> went up. </w:t>
      </w:r>
    </w:p>
    <w:p w:rsidR="00603256" w:rsidRDefault="00603256" w:rsidP="00E34D2A">
      <w:pPr>
        <w:pStyle w:val="ListParagraph"/>
      </w:pPr>
      <w:r w:rsidRPr="004F4636">
        <w:rPr>
          <w:u w:val="single"/>
        </w:rPr>
        <w:t>Group meeting room</w:t>
      </w:r>
      <w:r>
        <w:t xml:space="preserve"> reservations up.</w:t>
      </w:r>
      <w:r w:rsidR="004F4636">
        <w:t xml:space="preserve"> Some students are booking regularly for full semester. Great space – students are smart to use it.</w:t>
      </w:r>
    </w:p>
    <w:p w:rsidR="00603256" w:rsidRDefault="00603256" w:rsidP="00E34D2A">
      <w:pPr>
        <w:pStyle w:val="ListParagraph"/>
      </w:pPr>
      <w:r w:rsidRPr="004F4636">
        <w:rPr>
          <w:u w:val="single"/>
        </w:rPr>
        <w:t>Instruction and BAL</w:t>
      </w:r>
      <w:r>
        <w:t xml:space="preserve"> significantly decreased. Could be due to Library Research Tutorial. Wanted to assign in tandem with in-class instruction, but might be used in lieu of class</w:t>
      </w:r>
      <w:r w:rsidR="008824CF">
        <w:t xml:space="preserve"> instruction. Sandy mentioned that</w:t>
      </w:r>
      <w:r>
        <w:t xml:space="preserve"> </w:t>
      </w:r>
      <w:r w:rsidR="008824CF">
        <w:t>starting on Wednesday impacted n</w:t>
      </w:r>
      <w:r>
        <w:t>ursing department schedule</w:t>
      </w:r>
      <w:r w:rsidR="008824CF">
        <w:t>, including orientation when librarians come. Robyn</w:t>
      </w:r>
      <w:r>
        <w:t xml:space="preserve"> recommend</w:t>
      </w:r>
      <w:r w:rsidR="008824CF">
        <w:t>ed</w:t>
      </w:r>
      <w:r>
        <w:t xml:space="preserve"> </w:t>
      </w:r>
      <w:r w:rsidR="00C242BC">
        <w:t>a time slot in the division meeting on May 15</w:t>
      </w:r>
      <w:r w:rsidR="00C242BC" w:rsidRPr="00C242BC">
        <w:rPr>
          <w:vertAlign w:val="superscript"/>
        </w:rPr>
        <w:t>th</w:t>
      </w:r>
      <w:r w:rsidR="00C242BC">
        <w:t xml:space="preserve"> and </w:t>
      </w:r>
      <w:r>
        <w:t xml:space="preserve">a library breakout session during </w:t>
      </w:r>
      <w:r w:rsidR="00C242BC">
        <w:t>fall c</w:t>
      </w:r>
      <w:r>
        <w:t>onvocation. Might be a good opportunity to talk with faculty about strategies for library instruction,</w:t>
      </w:r>
      <w:r w:rsidR="008824CF">
        <w:t xml:space="preserve"> as well as</w:t>
      </w:r>
      <w:r>
        <w:t xml:space="preserve"> iPad use/apps</w:t>
      </w:r>
      <w:r w:rsidR="00C242BC">
        <w:t>.</w:t>
      </w:r>
      <w:r>
        <w:t xml:space="preserve"> </w:t>
      </w:r>
    </w:p>
    <w:p w:rsidR="00A11AB4" w:rsidRDefault="00A11AB4" w:rsidP="00E34D2A">
      <w:pPr>
        <w:pStyle w:val="ListParagraph"/>
        <w:rPr>
          <w:u w:val="single"/>
        </w:rPr>
      </w:pPr>
    </w:p>
    <w:p w:rsidR="00A11AB4" w:rsidRDefault="00A11AB4" w:rsidP="00E34D2A">
      <w:pPr>
        <w:pStyle w:val="ListParagraph"/>
        <w:rPr>
          <w:u w:val="single"/>
        </w:rPr>
      </w:pPr>
    </w:p>
    <w:p w:rsidR="00D55D45" w:rsidRDefault="00603256" w:rsidP="00E34D2A">
      <w:pPr>
        <w:pStyle w:val="ListParagraph"/>
      </w:pPr>
      <w:proofErr w:type="spellStart"/>
      <w:r w:rsidRPr="004F4636">
        <w:rPr>
          <w:u w:val="single"/>
        </w:rPr>
        <w:t>LibGuide</w:t>
      </w:r>
      <w:proofErr w:type="spellEnd"/>
      <w:r>
        <w:t xml:space="preserve"> usage down.  Meeting with faculty at Convocation might be a good opportunity to promote </w:t>
      </w:r>
      <w:proofErr w:type="spellStart"/>
      <w:r>
        <w:t>Lib</w:t>
      </w:r>
      <w:r w:rsidR="008824CF">
        <w:t>Guides</w:t>
      </w:r>
      <w:proofErr w:type="spellEnd"/>
      <w:r w:rsidR="008824CF">
        <w:t>. Robyn also suggested Della</w:t>
      </w:r>
      <w:r>
        <w:t xml:space="preserve"> come to division meetings on May 15</w:t>
      </w:r>
      <w:r w:rsidRPr="00603256">
        <w:rPr>
          <w:vertAlign w:val="superscript"/>
        </w:rPr>
        <w:t>th</w:t>
      </w:r>
      <w:r>
        <w:t xml:space="preserve"> to get faculty thinking about library research over the summer</w:t>
      </w:r>
      <w:r w:rsidR="004F4636">
        <w:t xml:space="preserve"> – catch before fall rush</w:t>
      </w:r>
      <w:r w:rsidR="008824CF">
        <w:t xml:space="preserve">. Karen agreed that </w:t>
      </w:r>
      <w:r>
        <w:t>summer is a goo</w:t>
      </w:r>
      <w:r w:rsidR="008824CF">
        <w:t xml:space="preserve">d time </w:t>
      </w:r>
      <w:r>
        <w:t>to think about the next semester</w:t>
      </w:r>
      <w:r w:rsidR="004F4636">
        <w:t xml:space="preserve">, </w:t>
      </w:r>
      <w:r w:rsidR="008824CF">
        <w:t xml:space="preserve">added that </w:t>
      </w:r>
      <w:r w:rsidR="004F4636">
        <w:t xml:space="preserve">library instruction is a great way to cover class when instructor is absent. </w:t>
      </w:r>
      <w:r w:rsidR="008824CF">
        <w:t>Robyn thought a h</w:t>
      </w:r>
      <w:r w:rsidR="004F4636">
        <w:t>andout about library could be especially useful for new adjuncts, possibly</w:t>
      </w:r>
      <w:r w:rsidR="008824CF">
        <w:t xml:space="preserve"> to</w:t>
      </w:r>
      <w:r w:rsidR="004F4636">
        <w:t xml:space="preserve"> include in handbook as part of new hire, </w:t>
      </w:r>
      <w:r w:rsidR="008824CF">
        <w:t>and</w:t>
      </w:r>
      <w:r w:rsidR="00C242BC">
        <w:t xml:space="preserve"> </w:t>
      </w:r>
      <w:r w:rsidR="004F4636">
        <w:t>explain at orientatio</w:t>
      </w:r>
      <w:r w:rsidR="00C242BC">
        <w:t xml:space="preserve">n. </w:t>
      </w:r>
      <w:proofErr w:type="spellStart"/>
      <w:r w:rsidR="00C242BC">
        <w:t>OneSearch</w:t>
      </w:r>
      <w:proofErr w:type="spellEnd"/>
      <w:r w:rsidR="00C242BC">
        <w:t xml:space="preserve"> may impact as well </w:t>
      </w:r>
      <w:proofErr w:type="spellStart"/>
      <w:r w:rsidR="00C242BC">
        <w:t>Libguide</w:t>
      </w:r>
      <w:proofErr w:type="spellEnd"/>
      <w:r w:rsidR="00C242BC">
        <w:t xml:space="preserve"> usage as well. Don’t need direction in database use if they are using </w:t>
      </w:r>
      <w:proofErr w:type="spellStart"/>
      <w:r w:rsidR="00C242BC">
        <w:t>OneSearch</w:t>
      </w:r>
      <w:proofErr w:type="spellEnd"/>
      <w:r w:rsidR="00C242BC">
        <w:t>.</w:t>
      </w:r>
    </w:p>
    <w:p w:rsidR="004F4636" w:rsidRDefault="004F4636" w:rsidP="00E34D2A">
      <w:pPr>
        <w:pStyle w:val="ListParagraph"/>
      </w:pPr>
      <w:r w:rsidRPr="004F4636">
        <w:rPr>
          <w:u w:val="single"/>
        </w:rPr>
        <w:t>EBSCO Usage</w:t>
      </w:r>
      <w:r>
        <w:t xml:space="preserve"> down: we have ¼ of databases used to have, but articles are up</w:t>
      </w:r>
    </w:p>
    <w:p w:rsidR="004F4636" w:rsidRDefault="004F4636" w:rsidP="00E34D2A">
      <w:pPr>
        <w:pStyle w:val="ListParagraph"/>
      </w:pPr>
      <w:r w:rsidRPr="004F4636">
        <w:rPr>
          <w:u w:val="single"/>
        </w:rPr>
        <w:t xml:space="preserve">On-Desk </w:t>
      </w:r>
      <w:r w:rsidR="009E5F6E">
        <w:rPr>
          <w:u w:val="single"/>
        </w:rPr>
        <w:t xml:space="preserve">Reference </w:t>
      </w:r>
      <w:r w:rsidRPr="004F4636">
        <w:rPr>
          <w:u w:val="single"/>
        </w:rPr>
        <w:t>Stats</w:t>
      </w:r>
      <w:r>
        <w:t xml:space="preserve"> about even</w:t>
      </w:r>
    </w:p>
    <w:p w:rsidR="004F4636" w:rsidRDefault="004F4636" w:rsidP="00E34D2A">
      <w:pPr>
        <w:pStyle w:val="ListParagraph"/>
      </w:pPr>
      <w:r>
        <w:rPr>
          <w:u w:val="single"/>
        </w:rPr>
        <w:t>Research Tutorial Certificates</w:t>
      </w:r>
      <w:r>
        <w:t>: did not have pre-test in fall. Will be interesting to see for spring.</w:t>
      </w:r>
    </w:p>
    <w:p w:rsidR="004F4636" w:rsidRDefault="004F4636" w:rsidP="00E34D2A">
      <w:pPr>
        <w:pStyle w:val="ListParagraph"/>
      </w:pPr>
      <w:r>
        <w:rPr>
          <w:u w:val="single"/>
        </w:rPr>
        <w:t>Website</w:t>
      </w:r>
      <w:r>
        <w:t xml:space="preserve">: Numbers only reflect November and December 2016. </w:t>
      </w:r>
    </w:p>
    <w:p w:rsidR="004F4636" w:rsidRDefault="008824CF" w:rsidP="00E34D2A">
      <w:pPr>
        <w:pStyle w:val="ListParagraph"/>
      </w:pPr>
      <w:r>
        <w:t xml:space="preserve">Mike suggested all libraries on Advisory Council could share and compare </w:t>
      </w:r>
      <w:r w:rsidR="004F4636">
        <w:t xml:space="preserve">stats. </w:t>
      </w:r>
    </w:p>
    <w:p w:rsidR="00D55D45" w:rsidRPr="00AC7335" w:rsidRDefault="00D55D45" w:rsidP="00E34D2A">
      <w:pPr>
        <w:pStyle w:val="ListParagraph"/>
      </w:pPr>
    </w:p>
    <w:p w:rsidR="001C5043" w:rsidRDefault="001239DB" w:rsidP="008454D6">
      <w:pPr>
        <w:pStyle w:val="ListParagraph"/>
        <w:numPr>
          <w:ilvl w:val="0"/>
          <w:numId w:val="1"/>
        </w:numPr>
      </w:pPr>
      <w:r>
        <w:t>Library Forward Focus</w:t>
      </w:r>
      <w:r w:rsidR="00FE286D">
        <w:t xml:space="preserve">: Advice and suggestions encouraged </w:t>
      </w:r>
      <w:r w:rsidR="00FE286D">
        <w:sym w:font="Wingdings" w:char="F04A"/>
      </w:r>
    </w:p>
    <w:p w:rsidR="00603256" w:rsidRDefault="00603256" w:rsidP="00FE286D">
      <w:pPr>
        <w:pStyle w:val="ListParagraph"/>
      </w:pPr>
      <w:r>
        <w:rPr>
          <w:u w:val="single"/>
        </w:rPr>
        <w:t>One</w:t>
      </w:r>
      <w:r w:rsidR="004B3E80">
        <w:rPr>
          <w:u w:val="single"/>
        </w:rPr>
        <w:t xml:space="preserve"> </w:t>
      </w:r>
      <w:r>
        <w:rPr>
          <w:u w:val="single"/>
        </w:rPr>
        <w:t>Button Studio</w:t>
      </w:r>
      <w:r w:rsidR="00BF420D">
        <w:rPr>
          <w:u w:val="single"/>
        </w:rPr>
        <w:t xml:space="preserve"> &amp; </w:t>
      </w:r>
      <w:proofErr w:type="spellStart"/>
      <w:r w:rsidR="00BF420D">
        <w:rPr>
          <w:u w:val="single"/>
        </w:rPr>
        <w:t>Lightboard</w:t>
      </w:r>
      <w:proofErr w:type="spellEnd"/>
      <w:r>
        <w:rPr>
          <w:b/>
          <w:u w:val="single"/>
        </w:rPr>
        <w:t>:</w:t>
      </w:r>
      <w:r>
        <w:t xml:space="preserve"> Co-Directors of </w:t>
      </w:r>
      <w:r w:rsidR="004B3E80">
        <w:t>e</w:t>
      </w:r>
      <w:r>
        <w:t>-Learning hired, will start shortly after graduation, one will be in charge of studio, still determining permanent location, hope to have established over summer</w:t>
      </w:r>
      <w:r w:rsidR="008824CF">
        <w:t>. Sandy shared her involvement with the One-Button Studio &amp; Light</w:t>
      </w:r>
      <w:r w:rsidR="004B3E80">
        <w:t xml:space="preserve"> B</w:t>
      </w:r>
      <w:r w:rsidR="008824CF">
        <w:t xml:space="preserve">oard. She and other nursing directors plan to create </w:t>
      </w:r>
      <w:r w:rsidR="004B3E80">
        <w:t xml:space="preserve">online </w:t>
      </w:r>
      <w:r w:rsidR="008824CF">
        <w:t xml:space="preserve">training videos with the equipment over the summer. Their goal is to create 8-10 modules to train new CRNs and preceptors in rural areas to work with nursing students. </w:t>
      </w:r>
    </w:p>
    <w:p w:rsidR="008169B2" w:rsidRPr="00BF420D" w:rsidRDefault="008824CF" w:rsidP="00FE286D">
      <w:pPr>
        <w:pStyle w:val="ListParagraph"/>
      </w:pPr>
      <w:r>
        <w:t>Mike mentioned that</w:t>
      </w:r>
      <w:r w:rsidR="008169B2">
        <w:t xml:space="preserve"> Western is also working on </w:t>
      </w:r>
      <w:r w:rsidR="004B3E80">
        <w:t xml:space="preserve">a </w:t>
      </w:r>
      <w:r w:rsidR="008169B2">
        <w:t xml:space="preserve">recording </w:t>
      </w:r>
      <w:r>
        <w:t>studio. L</w:t>
      </w:r>
      <w:r w:rsidR="008169B2">
        <w:t>ibrary purchased equipm</w:t>
      </w:r>
      <w:r>
        <w:t>ent some</w:t>
      </w:r>
      <w:r w:rsidR="004B3E80">
        <w:t xml:space="preserve"> </w:t>
      </w:r>
      <w:r>
        <w:t>time ago and were</w:t>
      </w:r>
      <w:r w:rsidR="008169B2">
        <w:t xml:space="preserve"> waiting on space</w:t>
      </w:r>
      <w:r>
        <w:t>. Will most likely end up in e</w:t>
      </w:r>
      <w:r w:rsidR="004B3E80">
        <w:t>-</w:t>
      </w:r>
      <w:r>
        <w:t>learning department.</w:t>
      </w:r>
    </w:p>
    <w:p w:rsidR="008169B2" w:rsidRDefault="004F4636" w:rsidP="00FE286D">
      <w:pPr>
        <w:pStyle w:val="ListParagraph"/>
      </w:pPr>
      <w:proofErr w:type="gramStart"/>
      <w:r>
        <w:rPr>
          <w:u w:val="single"/>
        </w:rPr>
        <w:t>iPads</w:t>
      </w:r>
      <w:proofErr w:type="gramEnd"/>
      <w:r>
        <w:t xml:space="preserve">: Usage up, </w:t>
      </w:r>
      <w:r w:rsidR="008824CF">
        <w:t xml:space="preserve">library has </w:t>
      </w:r>
      <w:r>
        <w:t>8 f</w:t>
      </w:r>
      <w:r w:rsidR="00BF420D">
        <w:t>or TRIO and 16 others</w:t>
      </w:r>
      <w:r w:rsidR="008824CF">
        <w:t xml:space="preserve"> for all students</w:t>
      </w:r>
      <w:r w:rsidR="00BF420D">
        <w:t>. Encourage</w:t>
      </w:r>
      <w:r>
        <w:t xml:space="preserve"> app suggestions. </w:t>
      </w:r>
      <w:r w:rsidR="00BF420D">
        <w:t xml:space="preserve">Somewhat cumbersome to manage currently, but a more efficient management system is not compatible with popular apps. </w:t>
      </w:r>
      <w:r w:rsidR="008824CF">
        <w:t xml:space="preserve">Mike asked about </w:t>
      </w:r>
      <w:r w:rsidR="00BF420D">
        <w:t>logistics of purchasing iPads</w:t>
      </w:r>
      <w:r w:rsidR="008824CF">
        <w:t xml:space="preserve"> and apps</w:t>
      </w:r>
      <w:r w:rsidR="00BF420D">
        <w:t xml:space="preserve">, keyboards, measuring usage (difficult). </w:t>
      </w:r>
    </w:p>
    <w:p w:rsidR="008169B2" w:rsidRDefault="008169B2" w:rsidP="00FE286D">
      <w:pPr>
        <w:pStyle w:val="ListParagraph"/>
      </w:pPr>
      <w:r>
        <w:rPr>
          <w:u w:val="single"/>
        </w:rPr>
        <w:t>Contextual IL Instruction AP</w:t>
      </w:r>
      <w:r>
        <w:t>: Still working on it. Will work with Tammy.</w:t>
      </w:r>
    </w:p>
    <w:p w:rsidR="008169B2" w:rsidRDefault="008169B2" w:rsidP="00FE286D">
      <w:pPr>
        <w:pStyle w:val="ListParagraph"/>
      </w:pPr>
      <w:r>
        <w:rPr>
          <w:u w:val="single"/>
        </w:rPr>
        <w:t>Tutorials</w:t>
      </w:r>
      <w:r>
        <w:t>: Went well. Discussed above.</w:t>
      </w:r>
    </w:p>
    <w:p w:rsidR="008169B2" w:rsidRDefault="008169B2" w:rsidP="00FE286D">
      <w:pPr>
        <w:pStyle w:val="ListParagraph"/>
      </w:pPr>
      <w:r>
        <w:rPr>
          <w:u w:val="single"/>
        </w:rPr>
        <w:t>TRAILS</w:t>
      </w:r>
      <w:r>
        <w:t>: working on improvements to Alma/Primo over summer. Open to suggestions/recommendations</w:t>
      </w:r>
      <w:r w:rsidR="008824CF">
        <w:t xml:space="preserve"> to improve interface</w:t>
      </w:r>
      <w:r>
        <w:t>. Discussion about effectiv</w:t>
      </w:r>
      <w:r w:rsidR="004B3E80">
        <w:t>eness</w:t>
      </w:r>
      <w:r>
        <w:t xml:space="preserve"> of new </w:t>
      </w:r>
      <w:r w:rsidR="008824CF">
        <w:t>system among TRAILS mem</w:t>
      </w:r>
      <w:r>
        <w:t>bers.</w:t>
      </w:r>
    </w:p>
    <w:p w:rsidR="00340D26" w:rsidRDefault="008169B2" w:rsidP="00FE286D">
      <w:pPr>
        <w:pStyle w:val="ListParagraph"/>
      </w:pPr>
      <w:r>
        <w:rPr>
          <w:u w:val="single"/>
        </w:rPr>
        <w:t>Website Development</w:t>
      </w:r>
      <w:r>
        <w:rPr>
          <w:b/>
          <w:u w:val="single"/>
        </w:rPr>
        <w:t>:</w:t>
      </w:r>
      <w:r>
        <w:t xml:space="preserve"> in tandem with college website updates. Want to wait on library survey to see how changes impact library users</w:t>
      </w:r>
      <w:r w:rsidR="00340D26">
        <w:tab/>
      </w:r>
    </w:p>
    <w:p w:rsidR="00AD3F6E" w:rsidRDefault="00AD3F6E" w:rsidP="00FE286D">
      <w:pPr>
        <w:pStyle w:val="ListParagraph"/>
      </w:pPr>
      <w:r>
        <w:rPr>
          <w:u w:val="single"/>
        </w:rPr>
        <w:t>Database purchases:</w:t>
      </w:r>
      <w:r>
        <w:t xml:space="preserve"> Moving to purchases through TRAILS, currently participating in EBSCO databases and Mango Languages. Most databases in partnership with UM in the past. Expect to have more changes as we move forward.</w:t>
      </w:r>
    </w:p>
    <w:p w:rsidR="00AD3F6E" w:rsidRPr="00AD3F6E" w:rsidRDefault="00AD3F6E" w:rsidP="00FE286D">
      <w:pPr>
        <w:pStyle w:val="ListParagraph"/>
      </w:pPr>
      <w:r>
        <w:rPr>
          <w:u w:val="single"/>
        </w:rPr>
        <w:t xml:space="preserve">Laminator purchase: </w:t>
      </w:r>
      <w:r>
        <w:t>Thought to be a good idea to provide service for staff, faculty and students. Wise to purchase a machine with more options – multiple mil sizes and wider input. Della with talk with Josh in the bookstore about selling thermal pouches.</w:t>
      </w:r>
    </w:p>
    <w:p w:rsidR="001239DB" w:rsidRDefault="001239DB" w:rsidP="00FE286D">
      <w:pPr>
        <w:pStyle w:val="ListParagraph"/>
      </w:pPr>
    </w:p>
    <w:p w:rsidR="006B0B7E" w:rsidRDefault="00AC7335" w:rsidP="00AD3F6E">
      <w:pPr>
        <w:pStyle w:val="ListParagraph"/>
        <w:numPr>
          <w:ilvl w:val="0"/>
          <w:numId w:val="1"/>
        </w:numPr>
      </w:pPr>
      <w:r w:rsidRPr="00AC7335">
        <w:t>Adjourn</w:t>
      </w:r>
      <w:r w:rsidR="00AD3F6E">
        <w:t xml:space="preserve">ed at 4:25 </w:t>
      </w:r>
      <w:proofErr w:type="spellStart"/>
      <w:r w:rsidR="00AD3F6E">
        <w:t>p.m</w:t>
      </w:r>
      <w:proofErr w:type="spellEnd"/>
    </w:p>
    <w:p w:rsidR="00AD3F6E" w:rsidRDefault="00AD3F6E" w:rsidP="00AD3F6E">
      <w:r>
        <w:t>Completed by Jessie Pate and Della Dubbe</w:t>
      </w:r>
      <w:r w:rsidR="002F75AA">
        <w:t xml:space="preserve"> 4/28/2017</w:t>
      </w:r>
    </w:p>
    <w:sectPr w:rsidR="00AD3F6E" w:rsidSect="00AD3F6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6E" w:rsidRDefault="00AD3F6E" w:rsidP="00AD3F6E">
      <w:pPr>
        <w:spacing w:after="0" w:line="240" w:lineRule="auto"/>
      </w:pPr>
      <w:r>
        <w:separator/>
      </w:r>
    </w:p>
  </w:endnote>
  <w:endnote w:type="continuationSeparator" w:id="0">
    <w:p w:rsidR="00AD3F6E" w:rsidRDefault="00AD3F6E" w:rsidP="00AD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6E" w:rsidRDefault="00AD3F6E" w:rsidP="00AD3F6E">
      <w:pPr>
        <w:spacing w:after="0" w:line="240" w:lineRule="auto"/>
      </w:pPr>
      <w:r>
        <w:separator/>
      </w:r>
    </w:p>
  </w:footnote>
  <w:footnote w:type="continuationSeparator" w:id="0">
    <w:p w:rsidR="00AD3F6E" w:rsidRDefault="00AD3F6E" w:rsidP="00AD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6E" w:rsidRDefault="00AD3F6E">
    <w:pPr>
      <w:pStyle w:val="Header"/>
    </w:pPr>
    <w:r>
      <w:rPr>
        <w:b/>
        <w:noProof/>
      </w:rPr>
      <w:drawing>
        <wp:anchor distT="0" distB="0" distL="114300" distR="114300" simplePos="0" relativeHeight="251659264" behindDoc="1" locked="0" layoutInCell="1" allowOverlap="1" wp14:anchorId="29EC9EC8" wp14:editId="75942589">
          <wp:simplePos x="0" y="0"/>
          <wp:positionH relativeFrom="column">
            <wp:posOffset>1857375</wp:posOffset>
          </wp:positionH>
          <wp:positionV relativeFrom="paragraph">
            <wp:posOffset>-285750</wp:posOffset>
          </wp:positionV>
          <wp:extent cx="2143125" cy="734695"/>
          <wp:effectExtent l="0" t="0" r="9525" b="8255"/>
          <wp:wrapTight wrapText="bothSides">
            <wp:wrapPolygon edited="0">
              <wp:start x="0" y="0"/>
              <wp:lineTo x="0" y="21283"/>
              <wp:lineTo x="21504" y="2128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logo_g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734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D78"/>
    <w:multiLevelType w:val="hybridMultilevel"/>
    <w:tmpl w:val="ACD63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451D0"/>
    <w:multiLevelType w:val="hybridMultilevel"/>
    <w:tmpl w:val="64B01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2A"/>
    <w:rsid w:val="000162A2"/>
    <w:rsid w:val="00017A05"/>
    <w:rsid w:val="00017D94"/>
    <w:rsid w:val="0002213B"/>
    <w:rsid w:val="000248A1"/>
    <w:rsid w:val="00033750"/>
    <w:rsid w:val="00036354"/>
    <w:rsid w:val="0005177D"/>
    <w:rsid w:val="00056349"/>
    <w:rsid w:val="000673C4"/>
    <w:rsid w:val="000719BA"/>
    <w:rsid w:val="00081936"/>
    <w:rsid w:val="00092968"/>
    <w:rsid w:val="00095D04"/>
    <w:rsid w:val="000A510E"/>
    <w:rsid w:val="000B3FE5"/>
    <w:rsid w:val="000C60DA"/>
    <w:rsid w:val="000C63F8"/>
    <w:rsid w:val="000E7922"/>
    <w:rsid w:val="000F6904"/>
    <w:rsid w:val="00100A9C"/>
    <w:rsid w:val="001239DB"/>
    <w:rsid w:val="001246D4"/>
    <w:rsid w:val="0013195B"/>
    <w:rsid w:val="001412FB"/>
    <w:rsid w:val="00141F78"/>
    <w:rsid w:val="00165C82"/>
    <w:rsid w:val="0018537C"/>
    <w:rsid w:val="001C5043"/>
    <w:rsid w:val="001E0F98"/>
    <w:rsid w:val="002026A3"/>
    <w:rsid w:val="00224CED"/>
    <w:rsid w:val="0024019B"/>
    <w:rsid w:val="00246387"/>
    <w:rsid w:val="00255F16"/>
    <w:rsid w:val="00266D95"/>
    <w:rsid w:val="00271A36"/>
    <w:rsid w:val="00277AAA"/>
    <w:rsid w:val="00280ADA"/>
    <w:rsid w:val="00286387"/>
    <w:rsid w:val="002866D3"/>
    <w:rsid w:val="00286A36"/>
    <w:rsid w:val="002A08F7"/>
    <w:rsid w:val="002B712D"/>
    <w:rsid w:val="002D419E"/>
    <w:rsid w:val="002D42FA"/>
    <w:rsid w:val="002F75AA"/>
    <w:rsid w:val="00304C51"/>
    <w:rsid w:val="00304F77"/>
    <w:rsid w:val="003109B0"/>
    <w:rsid w:val="00340D26"/>
    <w:rsid w:val="0036452D"/>
    <w:rsid w:val="00364B54"/>
    <w:rsid w:val="003707AA"/>
    <w:rsid w:val="00373DCF"/>
    <w:rsid w:val="003901EA"/>
    <w:rsid w:val="00393EE0"/>
    <w:rsid w:val="003C5E01"/>
    <w:rsid w:val="003E02CD"/>
    <w:rsid w:val="00413C3E"/>
    <w:rsid w:val="00422514"/>
    <w:rsid w:val="00471108"/>
    <w:rsid w:val="0047250A"/>
    <w:rsid w:val="004759F4"/>
    <w:rsid w:val="00482729"/>
    <w:rsid w:val="004844DC"/>
    <w:rsid w:val="00485206"/>
    <w:rsid w:val="00491E27"/>
    <w:rsid w:val="004A39A7"/>
    <w:rsid w:val="004B3E80"/>
    <w:rsid w:val="004C20C4"/>
    <w:rsid w:val="004C3C44"/>
    <w:rsid w:val="004D1DA7"/>
    <w:rsid w:val="004E5C84"/>
    <w:rsid w:val="004E73B1"/>
    <w:rsid w:val="004E7F7E"/>
    <w:rsid w:val="004F0767"/>
    <w:rsid w:val="004F4636"/>
    <w:rsid w:val="00512440"/>
    <w:rsid w:val="00517EFC"/>
    <w:rsid w:val="005314D8"/>
    <w:rsid w:val="00536355"/>
    <w:rsid w:val="00552287"/>
    <w:rsid w:val="00552C7B"/>
    <w:rsid w:val="00562D38"/>
    <w:rsid w:val="00586B88"/>
    <w:rsid w:val="005878B9"/>
    <w:rsid w:val="005B3731"/>
    <w:rsid w:val="005C0FC5"/>
    <w:rsid w:val="005C26A4"/>
    <w:rsid w:val="005C5EE6"/>
    <w:rsid w:val="005E58BE"/>
    <w:rsid w:val="005F1C35"/>
    <w:rsid w:val="00603256"/>
    <w:rsid w:val="0062065A"/>
    <w:rsid w:val="006270B1"/>
    <w:rsid w:val="00633759"/>
    <w:rsid w:val="00640E48"/>
    <w:rsid w:val="00641F9B"/>
    <w:rsid w:val="006447CC"/>
    <w:rsid w:val="00655E9E"/>
    <w:rsid w:val="006574EC"/>
    <w:rsid w:val="00663A03"/>
    <w:rsid w:val="00681F37"/>
    <w:rsid w:val="006B0B7E"/>
    <w:rsid w:val="006B763A"/>
    <w:rsid w:val="006D1B99"/>
    <w:rsid w:val="006D29C2"/>
    <w:rsid w:val="006E28A4"/>
    <w:rsid w:val="0071579D"/>
    <w:rsid w:val="00743DAE"/>
    <w:rsid w:val="007709DA"/>
    <w:rsid w:val="00784614"/>
    <w:rsid w:val="00786856"/>
    <w:rsid w:val="0079774B"/>
    <w:rsid w:val="007C0AFA"/>
    <w:rsid w:val="007D4363"/>
    <w:rsid w:val="007D6574"/>
    <w:rsid w:val="008001E9"/>
    <w:rsid w:val="0081604B"/>
    <w:rsid w:val="008169B2"/>
    <w:rsid w:val="00821E05"/>
    <w:rsid w:val="00841913"/>
    <w:rsid w:val="00846785"/>
    <w:rsid w:val="008512FB"/>
    <w:rsid w:val="00853D3C"/>
    <w:rsid w:val="0085549C"/>
    <w:rsid w:val="008721A2"/>
    <w:rsid w:val="008824CF"/>
    <w:rsid w:val="00885FCD"/>
    <w:rsid w:val="00896B6C"/>
    <w:rsid w:val="008A0F4E"/>
    <w:rsid w:val="008E5F67"/>
    <w:rsid w:val="009438B5"/>
    <w:rsid w:val="0094593C"/>
    <w:rsid w:val="00953077"/>
    <w:rsid w:val="00962220"/>
    <w:rsid w:val="0098054C"/>
    <w:rsid w:val="0098690E"/>
    <w:rsid w:val="009B3FE5"/>
    <w:rsid w:val="009C73F4"/>
    <w:rsid w:val="009D4588"/>
    <w:rsid w:val="009D7927"/>
    <w:rsid w:val="009E5F6E"/>
    <w:rsid w:val="009F2FBB"/>
    <w:rsid w:val="00A051BF"/>
    <w:rsid w:val="00A11AB4"/>
    <w:rsid w:val="00A145FB"/>
    <w:rsid w:val="00A23B2A"/>
    <w:rsid w:val="00A37845"/>
    <w:rsid w:val="00A71CB6"/>
    <w:rsid w:val="00A76E54"/>
    <w:rsid w:val="00A817A5"/>
    <w:rsid w:val="00A90C29"/>
    <w:rsid w:val="00AA70B3"/>
    <w:rsid w:val="00AB2DF7"/>
    <w:rsid w:val="00AC7335"/>
    <w:rsid w:val="00AC780E"/>
    <w:rsid w:val="00AD3F6E"/>
    <w:rsid w:val="00AE283B"/>
    <w:rsid w:val="00B15D77"/>
    <w:rsid w:val="00B15E71"/>
    <w:rsid w:val="00B16347"/>
    <w:rsid w:val="00B3481F"/>
    <w:rsid w:val="00B547BA"/>
    <w:rsid w:val="00BD352C"/>
    <w:rsid w:val="00BE00D8"/>
    <w:rsid w:val="00BE2233"/>
    <w:rsid w:val="00BF420D"/>
    <w:rsid w:val="00C12B5D"/>
    <w:rsid w:val="00C14983"/>
    <w:rsid w:val="00C20B10"/>
    <w:rsid w:val="00C20D37"/>
    <w:rsid w:val="00C242BC"/>
    <w:rsid w:val="00C41651"/>
    <w:rsid w:val="00C52519"/>
    <w:rsid w:val="00C525FD"/>
    <w:rsid w:val="00C56E3F"/>
    <w:rsid w:val="00C73CC1"/>
    <w:rsid w:val="00C955CF"/>
    <w:rsid w:val="00CA61EC"/>
    <w:rsid w:val="00CA7005"/>
    <w:rsid w:val="00CA73AC"/>
    <w:rsid w:val="00CB0175"/>
    <w:rsid w:val="00CB4C56"/>
    <w:rsid w:val="00CF5996"/>
    <w:rsid w:val="00D306F7"/>
    <w:rsid w:val="00D45C8D"/>
    <w:rsid w:val="00D472A8"/>
    <w:rsid w:val="00D55022"/>
    <w:rsid w:val="00D55D45"/>
    <w:rsid w:val="00D67E72"/>
    <w:rsid w:val="00D72848"/>
    <w:rsid w:val="00D86AFD"/>
    <w:rsid w:val="00DB0B4C"/>
    <w:rsid w:val="00E0542B"/>
    <w:rsid w:val="00E22A1D"/>
    <w:rsid w:val="00E27FE4"/>
    <w:rsid w:val="00E31207"/>
    <w:rsid w:val="00E32632"/>
    <w:rsid w:val="00E34D2A"/>
    <w:rsid w:val="00E6793D"/>
    <w:rsid w:val="00E96EE0"/>
    <w:rsid w:val="00EB59CC"/>
    <w:rsid w:val="00ED377C"/>
    <w:rsid w:val="00ED57EB"/>
    <w:rsid w:val="00EE0C55"/>
    <w:rsid w:val="00EE5F15"/>
    <w:rsid w:val="00F26156"/>
    <w:rsid w:val="00F2734C"/>
    <w:rsid w:val="00F32B33"/>
    <w:rsid w:val="00F36C4F"/>
    <w:rsid w:val="00F40B25"/>
    <w:rsid w:val="00F410A2"/>
    <w:rsid w:val="00F550CE"/>
    <w:rsid w:val="00F62492"/>
    <w:rsid w:val="00F81456"/>
    <w:rsid w:val="00F864BF"/>
    <w:rsid w:val="00F9683C"/>
    <w:rsid w:val="00FA06D1"/>
    <w:rsid w:val="00FA4B9E"/>
    <w:rsid w:val="00FB2BD1"/>
    <w:rsid w:val="00FC25BA"/>
    <w:rsid w:val="00FC4E78"/>
    <w:rsid w:val="00FD6640"/>
    <w:rsid w:val="00FE0793"/>
    <w:rsid w:val="00FE0AFE"/>
    <w:rsid w:val="00FE286D"/>
    <w:rsid w:val="00FE337D"/>
    <w:rsid w:val="00FE691B"/>
    <w:rsid w:val="00FF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794C1-9AA3-4310-8973-4CD3DD59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D2A"/>
    <w:pPr>
      <w:ind w:left="720"/>
      <w:contextualSpacing/>
    </w:pPr>
  </w:style>
  <w:style w:type="paragraph" w:styleId="BalloonText">
    <w:name w:val="Balloon Text"/>
    <w:basedOn w:val="Normal"/>
    <w:link w:val="BalloonTextChar"/>
    <w:uiPriority w:val="99"/>
    <w:semiHidden/>
    <w:unhideWhenUsed/>
    <w:rsid w:val="006E2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A4"/>
    <w:rPr>
      <w:rFonts w:ascii="Segoe UI" w:hAnsi="Segoe UI" w:cs="Segoe UI"/>
      <w:sz w:val="18"/>
      <w:szCs w:val="18"/>
    </w:rPr>
  </w:style>
  <w:style w:type="paragraph" w:styleId="Header">
    <w:name w:val="header"/>
    <w:basedOn w:val="Normal"/>
    <w:link w:val="HeaderChar"/>
    <w:uiPriority w:val="99"/>
    <w:unhideWhenUsed/>
    <w:rsid w:val="00AD3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6E"/>
  </w:style>
  <w:style w:type="paragraph" w:styleId="Footer">
    <w:name w:val="footer"/>
    <w:basedOn w:val="Normal"/>
    <w:link w:val="FooterChar"/>
    <w:uiPriority w:val="99"/>
    <w:unhideWhenUsed/>
    <w:rsid w:val="00AD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UM-Helena</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Dubbe, Della</dc:creator>
  <cp:lastModifiedBy>Dubbe, Della</cp:lastModifiedBy>
  <cp:revision>12</cp:revision>
  <cp:lastPrinted>2017-04-28T15:29:00Z</cp:lastPrinted>
  <dcterms:created xsi:type="dcterms:W3CDTF">2017-04-27T21:07:00Z</dcterms:created>
  <dcterms:modified xsi:type="dcterms:W3CDTF">2017-11-20T16:00:00Z</dcterms:modified>
</cp:coreProperties>
</file>